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3"/>
        <w:gridCol w:w="2454"/>
        <w:gridCol w:w="6095"/>
      </w:tblGrid>
      <w:tr w:rsidR="00A93F2D" w:rsidRPr="005E3DBF" w14:paraId="417632B8" w14:textId="77777777" w:rsidTr="00A04AB3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800270" w14:paraId="210A576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21B1216" w:rsidR="00E40E80" w:rsidRPr="00800270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FF56F6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8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F56F6" w:rsidRPr="00800270" w14:paraId="4BFAB63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4C9A3FE" w14:textId="77777777" w:rsidR="00FF56F6" w:rsidRPr="00800270" w:rsidRDefault="00FF56F6" w:rsidP="00FF56F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31</w:t>
            </w: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15C699FC" w14:textId="36A50D1C" w:rsidR="00FF56F6" w:rsidRPr="00800270" w:rsidRDefault="00FF56F6" w:rsidP="00FF56F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92084D6" w14:textId="77777777" w:rsidR="00FF56F6" w:rsidRPr="004F6CFF" w:rsidRDefault="00FF56F6" w:rsidP="00FF56F6">
            <w:pPr>
              <w:rPr>
                <w:rFonts w:ascii="Calibri" w:hAnsi="Calibri" w:cs="Calibri"/>
                <w:bCs/>
                <w:i/>
                <w:iCs/>
                <w:strike/>
                <w:sz w:val="28"/>
                <w:szCs w:val="28"/>
              </w:rPr>
            </w:pPr>
            <w:r w:rsidRPr="004F6CFF">
              <w:rPr>
                <w:rFonts w:ascii="Calibri" w:hAnsi="Calibri" w:cs="Calibri"/>
                <w:bCs/>
                <w:i/>
                <w:iCs/>
                <w:strike/>
                <w:sz w:val="28"/>
                <w:szCs w:val="28"/>
              </w:rPr>
              <w:t>ob 8.30  (Plavje)</w:t>
            </w:r>
          </w:p>
          <w:p w14:paraId="1F94E32E" w14:textId="77777777" w:rsidR="00FF56F6" w:rsidRPr="00800270" w:rsidRDefault="00FF56F6" w:rsidP="00FF56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2DDC2298" w:rsidR="00FF56F6" w:rsidRPr="00800270" w:rsidRDefault="00FF56F6" w:rsidP="00FF56F6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4E00B3F" w14:textId="26E50256" w:rsidR="00FF56F6" w:rsidRPr="00800270" w:rsidRDefault="00FF56F6" w:rsidP="00FF56F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Maše n</w:t>
            </w:r>
            <w:r w:rsidR="00BC3E8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… (Skavti Radovljica)</w:t>
            </w:r>
          </w:p>
          <w:p w14:paraId="421C2C0E" w14:textId="77777777" w:rsidR="00FF56F6" w:rsidRPr="00800270" w:rsidRDefault="00FF56F6" w:rsidP="00FF56F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6588CBAE" w14:textId="4DD2E974" w:rsidR="00FF56F6" w:rsidRPr="00800270" w:rsidRDefault="00FF56F6" w:rsidP="00FF56F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Zerbo Lidijo in Maria</w:t>
            </w:r>
          </w:p>
        </w:tc>
      </w:tr>
      <w:tr w:rsidR="00E40E80" w:rsidRPr="00800270" w14:paraId="5DAC4233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4472721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2BD22CD" w:rsidR="00E40E80" w:rsidRPr="00800270" w:rsidRDefault="00224835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B80661E" w:rsidR="00973DCE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F56F6">
              <w:rPr>
                <w:rFonts w:ascii="Calibri" w:hAnsi="Calibri" w:cs="Calibri"/>
                <w:b/>
                <w:sz w:val="28"/>
                <w:szCs w:val="28"/>
              </w:rPr>
              <w:t>Heric Anico in otroke</w:t>
            </w:r>
          </w:p>
        </w:tc>
      </w:tr>
      <w:tr w:rsidR="00E40E80" w:rsidRPr="00800270" w14:paraId="30280348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4CD2ED8D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899F61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04084C7" w:rsidR="00E40E80" w:rsidRPr="00800270" w:rsidRDefault="00224835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</w:t>
            </w:r>
            <w:r w:rsidR="00973DCE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</w:t>
            </w:r>
            <w:r w:rsidR="00973DCE" w:rsidRPr="00622535">
              <w:rPr>
                <w:rFonts w:ascii="Calibri" w:hAnsi="Calibri" w:cs="Calibri"/>
                <w:bCs/>
                <w:i/>
                <w:iCs/>
              </w:rPr>
              <w:t>Zg. Škofije)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E0B58E9" w:rsidR="002B3166" w:rsidRPr="00800270" w:rsidRDefault="00E40E80" w:rsidP="00A04AB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BC3E8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Gabrijelo Godeša</w:t>
            </w:r>
            <w:r w:rsidR="002B316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800270" w14:paraId="35CADF5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3264FA86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A120E4F" w:rsidR="00E40E80" w:rsidRPr="00800270" w:rsidRDefault="00224835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9AE451A" w:rsidR="00B633C5" w:rsidRPr="00800270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C3E80">
              <w:rPr>
                <w:rFonts w:ascii="Calibri" w:hAnsi="Calibri" w:cs="Calibri"/>
                <w:b/>
                <w:sz w:val="28"/>
                <w:szCs w:val="28"/>
              </w:rPr>
              <w:t>rajne Pipanove</w:t>
            </w:r>
          </w:p>
        </w:tc>
      </w:tr>
      <w:tr w:rsidR="00E40E80" w:rsidRPr="00800270" w14:paraId="7AAE278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0F4C706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F8E15C5" w:rsidR="00E40E80" w:rsidRPr="00800270" w:rsidRDefault="00224835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A118E95" w:rsidR="00B06EE0" w:rsidRPr="00800270" w:rsidRDefault="0091706D" w:rsidP="00A04A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A04AB3">
              <w:rPr>
                <w:rFonts w:ascii="Calibri" w:hAnsi="Calibri" w:cs="Calibri"/>
                <w:b/>
                <w:sz w:val="28"/>
                <w:szCs w:val="28"/>
              </w:rPr>
              <w:t>srečen zakon</w:t>
            </w:r>
          </w:p>
        </w:tc>
      </w:tr>
      <w:tr w:rsidR="00E40E80" w:rsidRPr="00800270" w14:paraId="5E798027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9F21DC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E7D4B7A" w:rsidR="00E40E80" w:rsidRPr="00800270" w:rsidRDefault="00224835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B76EBD2" w:rsidR="00331BE5" w:rsidRPr="00800270" w:rsidRDefault="00E40E80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934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C3E80">
              <w:rPr>
                <w:rFonts w:ascii="Calibri" w:hAnsi="Calibri" w:cs="Calibri"/>
                <w:b/>
                <w:sz w:val="28"/>
                <w:szCs w:val="28"/>
              </w:rPr>
              <w:t>Ljudmilo Bernard in Eriko Pavček</w:t>
            </w:r>
          </w:p>
        </w:tc>
      </w:tr>
      <w:tr w:rsidR="00E40E80" w:rsidRPr="00800270" w14:paraId="7F627C8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800270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2EE66F72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FA8659C" w:rsidR="00E40E80" w:rsidRPr="00800270" w:rsidRDefault="00224835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DA03660" w:rsidR="0008292F" w:rsidRPr="00800270" w:rsidRDefault="00E40E80" w:rsidP="00EA29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B3166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C3E80">
              <w:rPr>
                <w:rFonts w:ascii="Calibri" w:hAnsi="Calibri" w:cs="Calibri"/>
                <w:b/>
                <w:sz w:val="28"/>
                <w:szCs w:val="28"/>
              </w:rPr>
              <w:t>Jolando Primožič iz Trebč, osmina</w:t>
            </w:r>
          </w:p>
        </w:tc>
      </w:tr>
      <w:tr w:rsidR="00E40E80" w:rsidRPr="00800270" w14:paraId="1C21A3E1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575A425" w:rsidR="00E40E80" w:rsidRPr="00800270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AD212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8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800270" w14:paraId="0ACA9DB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878A663" w:rsidR="00FB08F0" w:rsidRPr="00800270" w:rsidRDefault="00224835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AVGUST</w:t>
            </w:r>
          </w:p>
          <w:p w14:paraId="66FB9081" w14:textId="64B6A621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2C6BAA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C6BA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772B4260" w:rsidR="002C6BAA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Borisa in Evgena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Štokavsa</w:t>
            </w:r>
            <w:proofErr w:type="spellEnd"/>
          </w:p>
          <w:p w14:paraId="4272894B" w14:textId="45852ECB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05C5A7FF" w14:textId="53AEAD11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04AB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0C09C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starše in stare starše</w:t>
            </w:r>
          </w:p>
        </w:tc>
      </w:tr>
      <w:bookmarkEnd w:id="0"/>
    </w:tbl>
    <w:p w14:paraId="138E2124" w14:textId="77777777" w:rsidR="003A708D" w:rsidRPr="00800270" w:rsidRDefault="003A708D" w:rsidP="006E3F6F">
      <w:pPr>
        <w:rPr>
          <w:rFonts w:ascii="Calibri" w:hAnsi="Calibri" w:cs="Calibri"/>
          <w:b/>
          <w:sz w:val="28"/>
          <w:szCs w:val="28"/>
        </w:rPr>
      </w:pPr>
    </w:p>
    <w:p w14:paraId="6728A83C" w14:textId="1C4C00B7" w:rsidR="00303F26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Za </w:t>
      </w:r>
      <w:r w:rsidR="00DF2C5B">
        <w:rPr>
          <w:rFonts w:ascii="Calibri" w:hAnsi="Calibri" w:cs="Calibri"/>
          <w:b/>
          <w:sz w:val="28"/>
          <w:szCs w:val="28"/>
        </w:rPr>
        <w:t>urejanje</w:t>
      </w:r>
      <w:r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0767E4" w:rsidRPr="00800270">
        <w:rPr>
          <w:rFonts w:ascii="Calibri" w:hAnsi="Calibri" w:cs="Calibri"/>
          <w:b/>
          <w:sz w:val="28"/>
          <w:szCs w:val="28"/>
        </w:rPr>
        <w:t xml:space="preserve">župnijske </w:t>
      </w:r>
      <w:r w:rsidRPr="00800270">
        <w:rPr>
          <w:rFonts w:ascii="Calibri" w:hAnsi="Calibri" w:cs="Calibri"/>
          <w:b/>
          <w:sz w:val="28"/>
          <w:szCs w:val="28"/>
        </w:rPr>
        <w:t>cerkve</w:t>
      </w:r>
      <w:r w:rsidR="00BD43B4" w:rsidRPr="0080027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800270">
        <w:rPr>
          <w:rFonts w:ascii="Calibri" w:hAnsi="Calibri" w:cs="Calibri"/>
          <w:b/>
          <w:sz w:val="28"/>
          <w:szCs w:val="28"/>
        </w:rPr>
        <w:t xml:space="preserve">družinam </w:t>
      </w:r>
      <w:r w:rsidR="00DF2C5B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0C09C6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71A807B3" w:rsidR="008F6D2B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800270">
        <w:rPr>
          <w:rFonts w:ascii="Calibri" w:hAnsi="Calibri" w:cs="Calibri"/>
          <w:b/>
          <w:sz w:val="28"/>
          <w:szCs w:val="28"/>
        </w:rPr>
        <w:t>so vabljene</w:t>
      </w:r>
      <w:r w:rsidR="00467BB3"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800270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80027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0C09C6">
        <w:rPr>
          <w:rFonts w:ascii="Calibri" w:hAnsi="Calibri" w:cs="Calibri"/>
          <w:b/>
          <w:sz w:val="28"/>
          <w:szCs w:val="28"/>
          <w:u w:val="single"/>
        </w:rPr>
        <w:t>s Čuka (1. skupina)</w:t>
      </w:r>
      <w:r w:rsidR="00B633C5" w:rsidRPr="0080027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5E5353E1" w14:textId="39187802" w:rsidR="00CA0C3F" w:rsidRPr="00800270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800270">
        <w:rPr>
          <w:rFonts w:ascii="Calibri" w:hAnsi="Calibri" w:cs="Calibri"/>
          <w:b/>
          <w:sz w:val="28"/>
          <w:szCs w:val="28"/>
        </w:rPr>
        <w:t xml:space="preserve"> …</w:t>
      </w:r>
      <w:r w:rsidRPr="00800270">
        <w:rPr>
          <w:rFonts w:ascii="Calibri" w:hAnsi="Calibri" w:cs="Calibri"/>
          <w:b/>
          <w:sz w:val="28"/>
          <w:szCs w:val="28"/>
        </w:rPr>
        <w:t xml:space="preserve"> in ki srbite za urejenost naših cerkva.</w:t>
      </w:r>
      <w:r w:rsidR="00101A17" w:rsidRPr="00800270">
        <w:rPr>
          <w:rFonts w:ascii="Calibri" w:hAnsi="Calibri" w:cs="Calibri"/>
          <w:b/>
          <w:sz w:val="28"/>
          <w:szCs w:val="28"/>
        </w:rPr>
        <w:t xml:space="preserve"> </w:t>
      </w:r>
    </w:p>
    <w:p w14:paraId="4FB0C4E8" w14:textId="77777777" w:rsidR="004E1528" w:rsidRPr="002255FC" w:rsidRDefault="004E1528" w:rsidP="002255FC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4399D69" w14:textId="25FD7D7D" w:rsidR="001F195B" w:rsidRDefault="002E64DF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 w:rsidRPr="00C40C4E">
        <w:rPr>
          <w:rFonts w:ascii="Calibri" w:hAnsi="Calibri" w:cs="Calibri"/>
          <w:b/>
          <w:sz w:val="28"/>
          <w:szCs w:val="28"/>
        </w:rPr>
        <w:t xml:space="preserve">Vaš dar ob blagoslovu </w:t>
      </w:r>
      <w:r w:rsidR="00863498">
        <w:rPr>
          <w:rFonts w:ascii="Calibri" w:hAnsi="Calibri" w:cs="Calibri"/>
          <w:b/>
          <w:sz w:val="28"/>
          <w:szCs w:val="28"/>
        </w:rPr>
        <w:t>vozil na Krištofovo nedeljo, v višini skoraj 700 €,</w:t>
      </w:r>
      <w:r w:rsidRPr="00C40C4E">
        <w:rPr>
          <w:rFonts w:ascii="Calibri" w:hAnsi="Calibri" w:cs="Calibri"/>
          <w:b/>
          <w:sz w:val="28"/>
          <w:szCs w:val="28"/>
        </w:rPr>
        <w:t xml:space="preserve"> </w:t>
      </w:r>
      <w:r w:rsidR="00863498">
        <w:rPr>
          <w:rFonts w:ascii="Calibri" w:hAnsi="Calibri" w:cs="Calibri"/>
          <w:b/>
          <w:sz w:val="28"/>
          <w:szCs w:val="28"/>
        </w:rPr>
        <w:t>smo namenili</w:t>
      </w:r>
      <w:r w:rsidRPr="00C40C4E">
        <w:rPr>
          <w:rFonts w:ascii="Calibri" w:hAnsi="Calibri" w:cs="Calibri"/>
          <w:b/>
          <w:sz w:val="28"/>
          <w:szCs w:val="28"/>
        </w:rPr>
        <w:t xml:space="preserve"> za vozila slovenskih misijonarjev.</w:t>
      </w:r>
      <w:r w:rsidR="001F195B">
        <w:rPr>
          <w:rFonts w:ascii="Calibri" w:hAnsi="Calibri" w:cs="Calibri"/>
          <w:b/>
          <w:sz w:val="28"/>
          <w:szCs w:val="28"/>
        </w:rPr>
        <w:t xml:space="preserve"> Prav je, da smo hvaležni za vse, kar imamo in da smo solidarni s tistimi, ki so v </w:t>
      </w:r>
      <w:r w:rsidR="002B6D6C">
        <w:rPr>
          <w:rFonts w:ascii="Calibri" w:hAnsi="Calibri" w:cs="Calibri"/>
          <w:b/>
          <w:sz w:val="28"/>
          <w:szCs w:val="28"/>
        </w:rPr>
        <w:t>razinah</w:t>
      </w:r>
      <w:r w:rsidR="001F195B">
        <w:rPr>
          <w:rFonts w:ascii="Calibri" w:hAnsi="Calibri" w:cs="Calibri"/>
          <w:b/>
          <w:sz w:val="28"/>
          <w:szCs w:val="28"/>
        </w:rPr>
        <w:t xml:space="preserve"> potrebah, telesnih ali duševnih. </w:t>
      </w:r>
    </w:p>
    <w:p w14:paraId="08C3F6E9" w14:textId="77777777" w:rsidR="00860B14" w:rsidRDefault="00860B14" w:rsidP="00860B14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2FF44419" w14:textId="10E1F4C9" w:rsidR="002B4D7F" w:rsidRDefault="002B6D6C" w:rsidP="00863498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F30C0A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e </w:t>
      </w:r>
      <w:r w:rsidR="00F30C0A">
        <w:rPr>
          <w:rFonts w:ascii="Calibri" w:hAnsi="Calibri" w:cs="Calibri"/>
          <w:b/>
          <w:sz w:val="28"/>
          <w:szCs w:val="28"/>
        </w:rPr>
        <w:t xml:space="preserve">šolske otroke in tudi animatorje vabimo k sodelovanju na Oratoriju, ki bo tudi letos v Ankaranu in sicer od 24. do 28. avgusta. </w:t>
      </w:r>
    </w:p>
    <w:p w14:paraId="71922CE3" w14:textId="77777777" w:rsidR="00860B14" w:rsidRPr="00860B14" w:rsidRDefault="00860B14" w:rsidP="00860B14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47786A48" w14:textId="469ABB2B" w:rsidR="00860B14" w:rsidRDefault="00860B14" w:rsidP="00863498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Petek bo prvi v mesecu, zato bo obisk starejših in onemoglih ter pri maši pobožnost v čast Jezusovemu srcu in v soboto Litanije matere Božje .</w:t>
      </w:r>
    </w:p>
    <w:p w14:paraId="2537E3D7" w14:textId="77777777" w:rsidR="00860B14" w:rsidRPr="00860B14" w:rsidRDefault="00860B14" w:rsidP="00860B14">
      <w:pPr>
        <w:rPr>
          <w:rFonts w:ascii="Calibri" w:hAnsi="Calibri" w:cs="Calibri"/>
          <w:b/>
          <w:sz w:val="28"/>
          <w:szCs w:val="28"/>
        </w:rPr>
      </w:pPr>
    </w:p>
    <w:p w14:paraId="1E55DB8A" w14:textId="05219513" w:rsidR="002B4D7F" w:rsidRPr="00C40C4E" w:rsidRDefault="002B4D7F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Dobro branje – tudi z versko vsebino (Družina, Ognjišče, Don Bosko …) </w:t>
      </w:r>
      <w:r w:rsidR="002255FC">
        <w:rPr>
          <w:rFonts w:ascii="Calibri" w:hAnsi="Calibri" w:cs="Calibri"/>
          <w:b/>
          <w:sz w:val="28"/>
          <w:szCs w:val="28"/>
        </w:rPr>
        <w:t>naj v teh dopustniških tednih bogati našega duha.</w:t>
      </w:r>
    </w:p>
    <w:p w14:paraId="392D9516" w14:textId="5F464622" w:rsidR="00957F2E" w:rsidRPr="00A1305D" w:rsidRDefault="00860B14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…</w:t>
      </w:r>
      <w:r w:rsidR="00863498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</w:p>
    <w:sectPr w:rsidR="00957F2E" w:rsidRPr="00A1305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4813" w14:textId="77777777" w:rsidR="00532D0E" w:rsidRDefault="00532D0E" w:rsidP="004E6884">
      <w:r>
        <w:separator/>
      </w:r>
    </w:p>
  </w:endnote>
  <w:endnote w:type="continuationSeparator" w:id="0">
    <w:p w14:paraId="2A49039C" w14:textId="77777777" w:rsidR="00532D0E" w:rsidRDefault="00532D0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AB4E" w14:textId="77777777" w:rsidR="00532D0E" w:rsidRDefault="00532D0E" w:rsidP="004E6884">
      <w:r>
        <w:separator/>
      </w:r>
    </w:p>
  </w:footnote>
  <w:footnote w:type="continuationSeparator" w:id="0">
    <w:p w14:paraId="63EE63D5" w14:textId="77777777" w:rsidR="00532D0E" w:rsidRDefault="00532D0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8C6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2022-07-09T19:20:00Z</cp:lastPrinted>
  <dcterms:created xsi:type="dcterms:W3CDTF">2022-07-30T06:44:00Z</dcterms:created>
  <dcterms:modified xsi:type="dcterms:W3CDTF">2022-07-30T19:18:00Z</dcterms:modified>
</cp:coreProperties>
</file>