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1"/>
        <w:gridCol w:w="2674"/>
        <w:gridCol w:w="5586"/>
      </w:tblGrid>
      <w:tr w:rsidR="00A93F2D" w:rsidRPr="005E3DBF" w14:paraId="417632B8" w14:textId="77777777" w:rsidTr="006D31C9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083AA12" w:rsidR="00825594" w:rsidRPr="00D50B8E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373A1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 </w:t>
            </w:r>
          </w:p>
        </w:tc>
      </w:tr>
      <w:tr w:rsidR="00373A16" w:rsidRPr="00D50B8E" w14:paraId="4BFAB63D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FFD21A9" w14:textId="77777777" w:rsidR="00373A16" w:rsidRPr="00D50B8E" w:rsidRDefault="00373A16" w:rsidP="00373A1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17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2D014895" w14:textId="77777777" w:rsidR="00373A16" w:rsidRPr="00D50B8E" w:rsidRDefault="00373A16" w:rsidP="00373A1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15C699FC" w14:textId="254A3D18" w:rsidR="00373A16" w:rsidRPr="00D50B8E" w:rsidRDefault="00373A16" w:rsidP="00373A1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760D0E4" w14:textId="77777777" w:rsidR="00373A16" w:rsidRPr="00D50B8E" w:rsidRDefault="00373A16" w:rsidP="00373A1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83AA620" w14:textId="77777777" w:rsidR="00373A16" w:rsidRPr="00D50B8E" w:rsidRDefault="00373A16" w:rsidP="00373A1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5D03F7A9" w:rsidR="00373A16" w:rsidRPr="00D50B8E" w:rsidRDefault="00373A16" w:rsidP="00373A1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0DDBA2F" w14:textId="77777777" w:rsidR="00373A16" w:rsidRPr="00D50B8E" w:rsidRDefault="00373A16" w:rsidP="00373A1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Pepco Valenčič</w:t>
            </w:r>
          </w:p>
          <w:p w14:paraId="353C805B" w14:textId="77777777" w:rsidR="00373A16" w:rsidRPr="00D50B8E" w:rsidRDefault="00373A16" w:rsidP="00373A1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Davida Tekavca</w:t>
            </w:r>
          </w:p>
          <w:p w14:paraId="6588CBAE" w14:textId="6D14F062" w:rsidR="00373A16" w:rsidRPr="00D50B8E" w:rsidRDefault="00373A16" w:rsidP="00373A1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žive in pokojne župljane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825594" w:rsidRPr="00D50B8E" w14:paraId="5DAC4233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CE5B16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44727215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7AFD7CB" w:rsidR="00825594" w:rsidRPr="00D50B8E" w:rsidRDefault="00000225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373A16"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FB8DF74" w:rsidR="009C5F99" w:rsidRPr="00D50B8E" w:rsidRDefault="00825594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</w:tc>
      </w:tr>
      <w:tr w:rsidR="00825594" w:rsidRPr="00D50B8E" w14:paraId="30280348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B513BBD" w:rsidR="00825594" w:rsidRPr="00D50B8E" w:rsidRDefault="00000225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373A16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 (Zg. Škofije)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64D5E17B" w:rsidR="00D519FA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za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2150D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pokojne starše Makor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25594" w:rsidRPr="00D50B8E" w14:paraId="35CADF5C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F26C4E9" w:rsidR="00825594" w:rsidRPr="00D50B8E" w:rsidRDefault="00373A1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DD739EC" w:rsidR="00D519FA" w:rsidRPr="00D50B8E" w:rsidRDefault="00825594" w:rsidP="00C0271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za Novakovič Marijo in Stjepana</w:t>
            </w:r>
          </w:p>
        </w:tc>
      </w:tr>
      <w:tr w:rsidR="00825594" w:rsidRPr="00D50B8E" w14:paraId="7AAE2789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7216FD9" w:rsidR="00825594" w:rsidRPr="00D50B8E" w:rsidRDefault="00373A1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335A8D6" w14:textId="77777777" w:rsidR="009659E0" w:rsidRDefault="00825594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A84ECD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B3EB256" w14:textId="3C9ACBF2" w:rsidR="002150D3" w:rsidRPr="00D50B8E" w:rsidRDefault="002150D3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825594" w:rsidRPr="00D50B8E" w14:paraId="5E798027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B736548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44557F0" w:rsidR="00825594" w:rsidRPr="00D50B8E" w:rsidRDefault="00373A1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D032187" w:rsidR="002D61C1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zdravje na duši in na telesu</w:t>
            </w:r>
          </w:p>
        </w:tc>
      </w:tr>
      <w:tr w:rsidR="00825594" w:rsidRPr="00D50B8E" w14:paraId="7F627C85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11AFFEA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2EE66F72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733D752" w:rsidR="00825594" w:rsidRPr="00D50B8E" w:rsidRDefault="00373A1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23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4360064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2D5680CA" w:rsidR="004F2144" w:rsidRPr="00D50B8E" w:rsidRDefault="00825594" w:rsidP="00000225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 xml:space="preserve">za Ivana in Anico </w:t>
            </w:r>
            <w:proofErr w:type="spellStart"/>
            <w:r w:rsidR="002150D3">
              <w:rPr>
                <w:rFonts w:ascii="Calibri" w:hAnsi="Calibri" w:cs="Calibri"/>
                <w:b/>
                <w:sz w:val="26"/>
                <w:szCs w:val="26"/>
              </w:rPr>
              <w:t>Koradin</w:t>
            </w:r>
            <w:proofErr w:type="spellEnd"/>
          </w:p>
        </w:tc>
      </w:tr>
      <w:tr w:rsidR="00825594" w:rsidRPr="00D50B8E" w14:paraId="1C21A3E1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F92D1F3" w:rsidR="00825594" w:rsidRPr="00D50B8E" w:rsidRDefault="00373A16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30</w:t>
            </w:r>
            <w:r w:rsidR="00825594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 w:rsidR="00A84ECD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2150D3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MISIJONSKA</w:t>
            </w:r>
          </w:p>
        </w:tc>
      </w:tr>
      <w:tr w:rsidR="00825594" w:rsidRPr="00D50B8E" w14:paraId="0ACA9DBC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49D7AAD" w:rsidR="00825594" w:rsidRPr="00D50B8E" w:rsidRDefault="00373A1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A428A8" w:rsidR="00825594" w:rsidRPr="00D50B8E" w:rsidRDefault="00303F2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56BC3ED" w14:textId="23AA6A2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69578AA0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848081D" w:rsidR="00825594" w:rsidRPr="00D50B8E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2150D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žive in pokojne župljane</w:t>
            </w:r>
          </w:p>
          <w:p w14:paraId="4130B5D7" w14:textId="4ED7CCCA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v čast Materi Božji v zahvalo in priprošnjo</w:t>
            </w:r>
          </w:p>
          <w:p w14:paraId="05C5A7FF" w14:textId="6DD218D2" w:rsidR="00825594" w:rsidRPr="00D50B8E" w:rsidRDefault="00825594" w:rsidP="00825594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812859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2150D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Emila in Rožo Jurinčič</w:t>
            </w:r>
            <w:r w:rsidR="00B74740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bookmarkEnd w:id="0"/>
    </w:tbl>
    <w:p w14:paraId="2FDA39BB" w14:textId="77777777" w:rsidR="00D50B8E" w:rsidRPr="000310DF" w:rsidRDefault="00D50B8E" w:rsidP="00475B27">
      <w:pPr>
        <w:rPr>
          <w:rFonts w:ascii="Calibri" w:hAnsi="Calibri" w:cs="Calibri"/>
          <w:b/>
          <w:sz w:val="16"/>
          <w:szCs w:val="16"/>
        </w:rPr>
      </w:pPr>
    </w:p>
    <w:p w14:paraId="6728A83C" w14:textId="171F8D83" w:rsidR="00303F26" w:rsidRPr="00D50B8E" w:rsidRDefault="005A0684" w:rsidP="000310DF">
      <w:pPr>
        <w:ind w:firstLine="708"/>
        <w:rPr>
          <w:rFonts w:ascii="Calibri" w:hAnsi="Calibri" w:cs="Calibri"/>
          <w:b/>
          <w:sz w:val="26"/>
          <w:szCs w:val="26"/>
          <w:u w:val="single"/>
        </w:rPr>
      </w:pPr>
      <w:r w:rsidRPr="00D50B8E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D50B8E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50B8E">
        <w:rPr>
          <w:rFonts w:ascii="Calibri" w:hAnsi="Calibri" w:cs="Calibri"/>
          <w:b/>
          <w:sz w:val="26"/>
          <w:szCs w:val="26"/>
        </w:rPr>
        <w:t xml:space="preserve">družinam </w:t>
      </w:r>
      <w:r w:rsidR="002B7D0E" w:rsidRPr="00D50B8E">
        <w:rPr>
          <w:rFonts w:ascii="Calibri" w:hAnsi="Calibri" w:cs="Calibri"/>
          <w:b/>
          <w:sz w:val="26"/>
          <w:szCs w:val="26"/>
          <w:u w:val="single"/>
        </w:rPr>
        <w:t>s Č</w:t>
      </w:r>
      <w:r w:rsidR="002150D3">
        <w:rPr>
          <w:rFonts w:ascii="Calibri" w:hAnsi="Calibri" w:cs="Calibri"/>
          <w:b/>
          <w:sz w:val="26"/>
          <w:szCs w:val="26"/>
          <w:u w:val="single"/>
        </w:rPr>
        <w:t>etrte škofije</w:t>
      </w:r>
      <w:r w:rsidR="007F6E73" w:rsidRPr="00D50B8E">
        <w:rPr>
          <w:rFonts w:ascii="Calibri" w:hAnsi="Calibri" w:cs="Calibri"/>
          <w:b/>
          <w:sz w:val="26"/>
          <w:szCs w:val="26"/>
          <w:u w:val="single"/>
        </w:rPr>
        <w:t>,</w:t>
      </w:r>
    </w:p>
    <w:p w14:paraId="36B8A2DB" w14:textId="432CFFDE" w:rsidR="00627036" w:rsidRPr="00D50B8E" w:rsidRDefault="005A0684" w:rsidP="00475B27">
      <w:pP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50B8E">
        <w:rPr>
          <w:rFonts w:ascii="Calibri" w:hAnsi="Calibri" w:cs="Calibri"/>
          <w:b/>
          <w:sz w:val="26"/>
          <w:szCs w:val="26"/>
        </w:rPr>
        <w:t>so vabljene</w:t>
      </w:r>
      <w:r w:rsidR="00467BB3" w:rsidRPr="00D50B8E">
        <w:rPr>
          <w:rFonts w:ascii="Calibri" w:hAnsi="Calibri" w:cs="Calibri"/>
          <w:b/>
          <w:sz w:val="26"/>
          <w:szCs w:val="26"/>
        </w:rPr>
        <w:t xml:space="preserve"> družine</w:t>
      </w:r>
      <w:r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1B7B54">
        <w:rPr>
          <w:rFonts w:ascii="Calibri" w:hAnsi="Calibri" w:cs="Calibri"/>
          <w:b/>
          <w:sz w:val="26"/>
          <w:szCs w:val="26"/>
          <w:u w:val="single"/>
        </w:rPr>
        <w:t>Tretje</w:t>
      </w:r>
      <w:r w:rsidR="005752FE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333C66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432A23B0" w14:textId="77777777" w:rsidR="00F93DC0" w:rsidRDefault="00F93DC0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</w:p>
    <w:p w14:paraId="64FC32AE" w14:textId="77777777" w:rsidR="00F93DC0" w:rsidRDefault="00F93DC0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158FE" wp14:editId="79F4C974">
            <wp:simplePos x="0" y="0"/>
            <wp:positionH relativeFrom="column">
              <wp:posOffset>2884805</wp:posOffset>
            </wp:positionH>
            <wp:positionV relativeFrom="paragraph">
              <wp:posOffset>70485</wp:posOffset>
            </wp:positionV>
            <wp:extent cx="3544570" cy="2362835"/>
            <wp:effectExtent l="0" t="0" r="0" b="0"/>
            <wp:wrapSquare wrapText="bothSides"/>
            <wp:docPr id="1" name="Slika 1" descr="Slovenska škofovska konferenca | Katoliška Cer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a škofovska konferenca | Katoliška Cerk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B54">
        <w:rPr>
          <w:rFonts w:ascii="Calibri" w:hAnsi="Calibri" w:cs="Calibri"/>
          <w:b/>
          <w:sz w:val="26"/>
          <w:szCs w:val="26"/>
        </w:rPr>
        <w:t xml:space="preserve">Prihodnja nedelja bo misijonska. Vaši darovi, predvsem pa vaše molitve naj bodo 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1B7B54">
        <w:rPr>
          <w:rFonts w:ascii="Calibri" w:hAnsi="Calibri" w:cs="Calibri"/>
          <w:b/>
          <w:sz w:val="26"/>
          <w:szCs w:val="26"/>
        </w:rPr>
        <w:t xml:space="preserve">namenjene našim rojakom misijonarjem in tudi tistim, za katere </w:t>
      </w:r>
    </w:p>
    <w:p w14:paraId="742C3536" w14:textId="3EE15164" w:rsidR="008962E3" w:rsidRDefault="001B7B54" w:rsidP="00F93DC0">
      <w:pPr>
        <w:pBdr>
          <w:bottom w:val="double" w:sz="6" w:space="1" w:color="auto"/>
        </w:pBd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se razdajajo, ki živijo v resnično težkih okoliščinah. </w:t>
      </w:r>
    </w:p>
    <w:p w14:paraId="5BDEA8BC" w14:textId="30115240" w:rsidR="00F93DC0" w:rsidRDefault="00F93DC0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</w:p>
    <w:p w14:paraId="238D2763" w14:textId="77777777" w:rsidR="00F93DC0" w:rsidRPr="00F93DC0" w:rsidRDefault="00F93DC0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16"/>
          <w:szCs w:val="16"/>
        </w:rPr>
      </w:pPr>
    </w:p>
    <w:p w14:paraId="4D98BF32" w14:textId="77777777" w:rsidR="00DD3E02" w:rsidRDefault="00DD3E02" w:rsidP="00620081">
      <w:pPr>
        <w:pStyle w:val="Navadensplet"/>
        <w:spacing w:before="0" w:beforeAutospacing="0" w:after="0" w:afterAutospacing="0"/>
        <w:jc w:val="both"/>
      </w:pPr>
    </w:p>
    <w:p w14:paraId="28A2F059" w14:textId="77777777" w:rsidR="00DD3E02" w:rsidRDefault="00620081" w:rsidP="00620081">
      <w:pPr>
        <w:pStyle w:val="Navadensplet"/>
        <w:spacing w:before="0" w:beforeAutospacing="0" w:after="0" w:afterAutospacing="0"/>
        <w:jc w:val="both"/>
        <w:rPr>
          <w:b/>
          <w:bCs/>
        </w:rPr>
      </w:pPr>
      <w:r w:rsidRPr="00DD3E02">
        <w:rPr>
          <w:b/>
          <w:bCs/>
        </w:rPr>
        <w:t>Geslo sinode</w:t>
      </w:r>
      <w:r w:rsidRPr="00DD3E02">
        <w:rPr>
          <w:b/>
          <w:bCs/>
        </w:rPr>
        <w:t>, ki jo začenja vesoljna Cerkev</w:t>
      </w:r>
      <w:r w:rsidRPr="00DD3E02">
        <w:rPr>
          <w:b/>
          <w:bCs/>
        </w:rPr>
        <w:t xml:space="preserve"> </w:t>
      </w:r>
      <w:r w:rsidRPr="00DD3E02">
        <w:rPr>
          <w:b/>
          <w:bCs/>
        </w:rPr>
        <w:t xml:space="preserve">se glasi: </w:t>
      </w:r>
      <w:r w:rsidRPr="00DD3E02">
        <w:rPr>
          <w:b/>
          <w:bCs/>
        </w:rPr>
        <w:t> </w:t>
      </w:r>
    </w:p>
    <w:p w14:paraId="7A92EBBC" w14:textId="77EBB59B" w:rsidR="00620081" w:rsidRPr="00DD3E02" w:rsidRDefault="00620081" w:rsidP="00620081">
      <w:pPr>
        <w:pStyle w:val="Navadensplet"/>
        <w:spacing w:before="0" w:beforeAutospacing="0" w:after="0" w:afterAutospacing="0"/>
        <w:jc w:val="both"/>
        <w:rPr>
          <w:b/>
          <w:bCs/>
        </w:rPr>
      </w:pPr>
      <w:r w:rsidRPr="00DD3E02">
        <w:rPr>
          <w:rStyle w:val="Poudarek"/>
          <w:b/>
          <w:bCs/>
        </w:rPr>
        <w:t>Za sinodalno Cerkev: občestvo, sodelovanje, poslanstvo</w:t>
      </w:r>
      <w:r w:rsidRPr="00DD3E02">
        <w:rPr>
          <w:b/>
          <w:bCs/>
        </w:rPr>
        <w:t>.</w:t>
      </w:r>
    </w:p>
    <w:p w14:paraId="06E7F2BB" w14:textId="60A9C3E4" w:rsidR="00DD3E02" w:rsidRDefault="00620081" w:rsidP="00DD3E02">
      <w:pPr>
        <w:pStyle w:val="Navadensplet"/>
        <w:ind w:left="708"/>
      </w:pPr>
      <w:r>
        <w:rPr>
          <w:rStyle w:val="Krepko"/>
        </w:rPr>
        <w:t>V š</w:t>
      </w:r>
      <w:r>
        <w:rPr>
          <w:rStyle w:val="Krepko"/>
        </w:rPr>
        <w:t>kofij</w:t>
      </w:r>
      <w:r>
        <w:rPr>
          <w:rStyle w:val="Krepko"/>
        </w:rPr>
        <w:t>i</w:t>
      </w:r>
      <w:r>
        <w:rPr>
          <w:rStyle w:val="Krepko"/>
        </w:rPr>
        <w:t xml:space="preserve"> Koper</w:t>
      </w:r>
      <w:r>
        <w:br/>
      </w:r>
      <w:r>
        <w:t>bo z</w:t>
      </w:r>
      <w:r>
        <w:t xml:space="preserve">ačetek škofovske sinode </w:t>
      </w:r>
      <w:r w:rsidR="00DD3E02">
        <w:t xml:space="preserve">v </w:t>
      </w:r>
      <w:r w:rsidR="00F93DC0">
        <w:t>naši</w:t>
      </w:r>
      <w:r>
        <w:t xml:space="preserve"> stolnici </w:t>
      </w:r>
      <w:r>
        <w:t>danes</w:t>
      </w:r>
      <w:r w:rsidR="00DD3E02">
        <w:t xml:space="preserve"> (</w:t>
      </w:r>
      <w:r>
        <w:t>17. oktobra 2021</w:t>
      </w:r>
      <w:r w:rsidR="00DD3E02">
        <w:t>)</w:t>
      </w:r>
      <w:r>
        <w:t xml:space="preserve">, ob </w:t>
      </w:r>
      <w:r>
        <w:rPr>
          <w:rStyle w:val="Krepko"/>
        </w:rPr>
        <w:t>17.00</w:t>
      </w:r>
      <w:r>
        <w:t>.</w:t>
      </w:r>
      <w:r>
        <w:br/>
        <w:t>Referent za sinodalno pot je Ervin Mozetič, župnik župnije Koper-Sveti Marko.</w:t>
      </w:r>
    </w:p>
    <w:p w14:paraId="2F583BD7" w14:textId="165B8C1D" w:rsidR="00620081" w:rsidRPr="008549F9" w:rsidRDefault="00620081" w:rsidP="008549F9">
      <w:pPr>
        <w:pStyle w:val="Navadensplet"/>
      </w:pPr>
      <w:r>
        <w:br/>
      </w:r>
    </w:p>
    <w:sectPr w:rsidR="00620081" w:rsidRPr="008549F9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E613" w14:textId="77777777" w:rsidR="00202EA9" w:rsidRDefault="00202EA9" w:rsidP="004E6884">
      <w:r>
        <w:separator/>
      </w:r>
    </w:p>
  </w:endnote>
  <w:endnote w:type="continuationSeparator" w:id="0">
    <w:p w14:paraId="3FE4AAB6" w14:textId="77777777" w:rsidR="00202EA9" w:rsidRDefault="00202EA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5737" w14:textId="77777777" w:rsidR="00202EA9" w:rsidRDefault="00202EA9" w:rsidP="004E6884">
      <w:r>
        <w:separator/>
      </w:r>
    </w:p>
  </w:footnote>
  <w:footnote w:type="continuationSeparator" w:id="0">
    <w:p w14:paraId="654F4C12" w14:textId="77777777" w:rsidR="00202EA9" w:rsidRDefault="00202EA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2D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E39"/>
    <w:rsid w:val="003A6AD1"/>
    <w:rsid w:val="003A6D48"/>
    <w:rsid w:val="003A6D80"/>
    <w:rsid w:val="003A6E41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2021-09-18T14:24:00Z</cp:lastPrinted>
  <dcterms:created xsi:type="dcterms:W3CDTF">2021-10-16T08:19:00Z</dcterms:created>
  <dcterms:modified xsi:type="dcterms:W3CDTF">2021-10-16T18:58:00Z</dcterms:modified>
</cp:coreProperties>
</file>